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B33E04" w14:textId="1A3D0AF0" w:rsidR="008A6E97" w:rsidRPr="00D36D8D" w:rsidRDefault="008A6E97" w:rsidP="008A6E97">
      <w:pPr>
        <w:rPr>
          <w:rFonts w:ascii="Arial" w:hAnsi="Arial" w:cs="Arial"/>
          <w:sz w:val="24"/>
          <w:szCs w:val="24"/>
        </w:rPr>
      </w:pPr>
      <w:bookmarkStart w:id="0" w:name="_GoBack"/>
      <w:r w:rsidRPr="00D36D8D">
        <w:rPr>
          <w:rFonts w:ascii="Arial" w:hAnsi="Arial" w:cs="Arial"/>
          <w:sz w:val="24"/>
          <w:szCs w:val="24"/>
        </w:rPr>
        <w:t>The Power of Positive Thinking</w:t>
      </w:r>
    </w:p>
    <w:p w14:paraId="32D9532F" w14:textId="1BA84077" w:rsidR="00393D9C" w:rsidRPr="00D36D8D" w:rsidRDefault="005D2C7D" w:rsidP="008A6E97">
      <w:pPr>
        <w:rPr>
          <w:rFonts w:ascii="Arial" w:hAnsi="Arial" w:cs="Arial"/>
          <w:sz w:val="24"/>
          <w:szCs w:val="24"/>
        </w:rPr>
      </w:pPr>
      <w:r w:rsidRPr="00D36D8D">
        <w:rPr>
          <w:rFonts w:ascii="Arial" w:hAnsi="Arial" w:cs="Arial"/>
          <w:sz w:val="24"/>
          <w:szCs w:val="24"/>
        </w:rPr>
        <w:t>If you have ever heard of “The Secret”, then you have a good idea about positive thinking. It is the concept behind attracting good things in your life when have a positive attitude. This doesn’t mean as long as you are positive, miracles will happen automatically, but that you are attracting positive energy, which in turn creates a lot of optimism in your life. Take a look at how this can improve your own life.</w:t>
      </w:r>
    </w:p>
    <w:p w14:paraId="20BDC7BC" w14:textId="37811D38" w:rsidR="00DE2A50" w:rsidRPr="00D36D8D" w:rsidRDefault="00FD49FA" w:rsidP="008A6E97">
      <w:pPr>
        <w:rPr>
          <w:rFonts w:ascii="Arial" w:hAnsi="Arial" w:cs="Arial"/>
          <w:b/>
          <w:sz w:val="24"/>
          <w:szCs w:val="24"/>
        </w:rPr>
      </w:pPr>
      <w:r w:rsidRPr="00D36D8D">
        <w:rPr>
          <w:rFonts w:ascii="Arial" w:hAnsi="Arial" w:cs="Arial"/>
          <w:b/>
          <w:sz w:val="24"/>
          <w:szCs w:val="24"/>
        </w:rPr>
        <w:t>Energy Attracts Energy</w:t>
      </w:r>
    </w:p>
    <w:p w14:paraId="6F4AACF5" w14:textId="015AC69B" w:rsidR="00BF7B0A" w:rsidRPr="00D36D8D" w:rsidRDefault="00BF7B0A" w:rsidP="008A6E97">
      <w:pPr>
        <w:rPr>
          <w:rFonts w:ascii="Arial" w:hAnsi="Arial" w:cs="Arial"/>
          <w:sz w:val="24"/>
          <w:szCs w:val="24"/>
        </w:rPr>
      </w:pPr>
      <w:r w:rsidRPr="00D36D8D">
        <w:rPr>
          <w:rFonts w:ascii="Arial" w:hAnsi="Arial" w:cs="Arial"/>
          <w:sz w:val="24"/>
          <w:szCs w:val="24"/>
        </w:rPr>
        <w:t>This is another way of thinking about how misery loves company.</w:t>
      </w:r>
      <w:r w:rsidR="00CF53D6" w:rsidRPr="00D36D8D">
        <w:rPr>
          <w:rFonts w:ascii="Arial" w:hAnsi="Arial" w:cs="Arial"/>
          <w:sz w:val="24"/>
          <w:szCs w:val="24"/>
        </w:rPr>
        <w:t xml:space="preserve"> Energy tends to attract similar energy, whether it is good or bad energy. If you are sending out negative thoughts constantly, you are probably going to get that negative energy back. On the other hand, if you can put all mostly positive energy, then </w:t>
      </w:r>
      <w:r w:rsidR="001377F0" w:rsidRPr="00D36D8D">
        <w:rPr>
          <w:rFonts w:ascii="Arial" w:hAnsi="Arial" w:cs="Arial"/>
          <w:sz w:val="24"/>
          <w:szCs w:val="24"/>
        </w:rPr>
        <w:t>you will get the positive energy back. This is the core of why positive thinking works in your favor and why you should start embracing it more in your regular life.</w:t>
      </w:r>
    </w:p>
    <w:p w14:paraId="14289D84" w14:textId="2C022402" w:rsidR="00FD49FA" w:rsidRPr="00D36D8D" w:rsidRDefault="00892485" w:rsidP="008A6E97">
      <w:pPr>
        <w:rPr>
          <w:rFonts w:ascii="Arial" w:hAnsi="Arial" w:cs="Arial"/>
          <w:b/>
          <w:sz w:val="24"/>
          <w:szCs w:val="24"/>
        </w:rPr>
      </w:pPr>
      <w:r w:rsidRPr="00D36D8D">
        <w:rPr>
          <w:rFonts w:ascii="Arial" w:hAnsi="Arial" w:cs="Arial"/>
          <w:b/>
          <w:sz w:val="24"/>
          <w:szCs w:val="24"/>
        </w:rPr>
        <w:t>You Can Support Others More</w:t>
      </w:r>
    </w:p>
    <w:p w14:paraId="692C2E46" w14:textId="2B27F720" w:rsidR="004C4DCD" w:rsidRPr="00D36D8D" w:rsidRDefault="004C4DCD" w:rsidP="008A6E97">
      <w:pPr>
        <w:rPr>
          <w:rFonts w:ascii="Arial" w:hAnsi="Arial" w:cs="Arial"/>
          <w:sz w:val="24"/>
          <w:szCs w:val="24"/>
        </w:rPr>
      </w:pPr>
      <w:r w:rsidRPr="00D36D8D">
        <w:rPr>
          <w:rFonts w:ascii="Arial" w:hAnsi="Arial" w:cs="Arial"/>
          <w:sz w:val="24"/>
          <w:szCs w:val="24"/>
        </w:rPr>
        <w:t>Positive thinking isn’t just good for your own life, but others as well! If misery loves company, then doesn’t happiness? By being a happier, more fulfilled person, you can spread that positive energy around and help others feel better as well. Try to remain positive and uplifted when talking to other people in your daily life, and you will be amazed by what a more peaceful place the world becomes. Positive energy truly spreads around just as quickly as negative energy.</w:t>
      </w:r>
    </w:p>
    <w:p w14:paraId="7B8B9147" w14:textId="27A314C1" w:rsidR="00892485" w:rsidRPr="00D36D8D" w:rsidRDefault="00892485" w:rsidP="008A6E97">
      <w:pPr>
        <w:rPr>
          <w:rFonts w:ascii="Arial" w:hAnsi="Arial" w:cs="Arial"/>
          <w:b/>
          <w:sz w:val="24"/>
          <w:szCs w:val="24"/>
        </w:rPr>
      </w:pPr>
      <w:r w:rsidRPr="00D36D8D">
        <w:rPr>
          <w:rFonts w:ascii="Arial" w:hAnsi="Arial" w:cs="Arial"/>
          <w:b/>
          <w:sz w:val="24"/>
          <w:szCs w:val="24"/>
        </w:rPr>
        <w:t>Improve Your Physical Health</w:t>
      </w:r>
    </w:p>
    <w:p w14:paraId="365FF62C" w14:textId="0B861E57" w:rsidR="005717E7" w:rsidRPr="00D36D8D" w:rsidRDefault="005717E7" w:rsidP="008A6E97">
      <w:pPr>
        <w:rPr>
          <w:rFonts w:ascii="Arial" w:hAnsi="Arial" w:cs="Arial"/>
          <w:sz w:val="24"/>
          <w:szCs w:val="24"/>
        </w:rPr>
      </w:pPr>
      <w:r w:rsidRPr="00D36D8D">
        <w:rPr>
          <w:rFonts w:ascii="Arial" w:hAnsi="Arial" w:cs="Arial"/>
          <w:sz w:val="24"/>
          <w:szCs w:val="24"/>
        </w:rPr>
        <w:t xml:space="preserve">Many people look at positive thinking and self-improvement as something that helps their mental health, which is true, but that’s not all. It can also have a positive </w:t>
      </w:r>
      <w:r w:rsidR="000E5662" w:rsidRPr="00D36D8D">
        <w:rPr>
          <w:rFonts w:ascii="Arial" w:hAnsi="Arial" w:cs="Arial"/>
          <w:sz w:val="24"/>
          <w:szCs w:val="24"/>
        </w:rPr>
        <w:t>impact</w:t>
      </w:r>
      <w:r w:rsidRPr="00D36D8D">
        <w:rPr>
          <w:rFonts w:ascii="Arial" w:hAnsi="Arial" w:cs="Arial"/>
          <w:sz w:val="24"/>
          <w:szCs w:val="24"/>
        </w:rPr>
        <w:t xml:space="preserve"> on your mental health. Whether you have mental conditions like anxiety and stress, or you just want to improve your mental clarity and focus, it can be rea</w:t>
      </w:r>
      <w:r w:rsidR="000E5662" w:rsidRPr="00D36D8D">
        <w:rPr>
          <w:rFonts w:ascii="Arial" w:hAnsi="Arial" w:cs="Arial"/>
          <w:sz w:val="24"/>
          <w:szCs w:val="24"/>
        </w:rPr>
        <w:t>l</w:t>
      </w:r>
      <w:r w:rsidRPr="00D36D8D">
        <w:rPr>
          <w:rFonts w:ascii="Arial" w:hAnsi="Arial" w:cs="Arial"/>
          <w:sz w:val="24"/>
          <w:szCs w:val="24"/>
        </w:rPr>
        <w:t>ly useful. Positive thinking helps you to feel better</w:t>
      </w:r>
      <w:r w:rsidR="000E5662" w:rsidRPr="00D36D8D">
        <w:rPr>
          <w:rFonts w:ascii="Arial" w:hAnsi="Arial" w:cs="Arial"/>
          <w:sz w:val="24"/>
          <w:szCs w:val="24"/>
        </w:rPr>
        <w:t>,</w:t>
      </w:r>
      <w:r w:rsidR="00E13235" w:rsidRPr="00D36D8D">
        <w:rPr>
          <w:rFonts w:ascii="Arial" w:hAnsi="Arial" w:cs="Arial"/>
          <w:sz w:val="24"/>
          <w:szCs w:val="24"/>
        </w:rPr>
        <w:t xml:space="preserve"> </w:t>
      </w:r>
      <w:r w:rsidR="000E5662" w:rsidRPr="00D36D8D">
        <w:rPr>
          <w:rFonts w:ascii="Arial" w:hAnsi="Arial" w:cs="Arial"/>
          <w:sz w:val="24"/>
          <w:szCs w:val="24"/>
        </w:rPr>
        <w:t>which can then create better motivation, higher energy, and help you find more inspiration.</w:t>
      </w:r>
    </w:p>
    <w:p w14:paraId="77828ECA" w14:textId="38C2B79D" w:rsidR="00892485" w:rsidRPr="00D36D8D" w:rsidRDefault="00892485" w:rsidP="008A6E97">
      <w:pPr>
        <w:rPr>
          <w:rFonts w:ascii="Arial" w:hAnsi="Arial" w:cs="Arial"/>
          <w:b/>
          <w:sz w:val="24"/>
          <w:szCs w:val="24"/>
        </w:rPr>
      </w:pPr>
      <w:r w:rsidRPr="00D36D8D">
        <w:rPr>
          <w:rFonts w:ascii="Arial" w:hAnsi="Arial" w:cs="Arial"/>
          <w:b/>
          <w:sz w:val="24"/>
          <w:szCs w:val="24"/>
        </w:rPr>
        <w:t xml:space="preserve">Get </w:t>
      </w:r>
      <w:r w:rsidR="00E13235" w:rsidRPr="00D36D8D">
        <w:rPr>
          <w:rFonts w:ascii="Arial" w:hAnsi="Arial" w:cs="Arial"/>
          <w:b/>
          <w:sz w:val="24"/>
          <w:szCs w:val="24"/>
        </w:rPr>
        <w:t>i</w:t>
      </w:r>
      <w:r w:rsidRPr="00D36D8D">
        <w:rPr>
          <w:rFonts w:ascii="Arial" w:hAnsi="Arial" w:cs="Arial"/>
          <w:b/>
          <w:sz w:val="24"/>
          <w:szCs w:val="24"/>
        </w:rPr>
        <w:t>nto Meditation</w:t>
      </w:r>
    </w:p>
    <w:p w14:paraId="210AD642" w14:textId="0B33E8B1" w:rsidR="00E13235" w:rsidRPr="00D36D8D" w:rsidRDefault="006E7388" w:rsidP="008A6E97">
      <w:pPr>
        <w:rPr>
          <w:rFonts w:ascii="Arial" w:hAnsi="Arial" w:cs="Arial"/>
          <w:sz w:val="24"/>
          <w:szCs w:val="24"/>
        </w:rPr>
      </w:pPr>
      <w:r w:rsidRPr="00D36D8D">
        <w:rPr>
          <w:rFonts w:ascii="Arial" w:hAnsi="Arial" w:cs="Arial"/>
          <w:sz w:val="24"/>
          <w:szCs w:val="24"/>
        </w:rPr>
        <w:t>Positive thinking, mindfulness, and meditation all go hand-in-hand. When you are working on one of them, the rest tend to follow.</w:t>
      </w:r>
      <w:r w:rsidR="00E96574" w:rsidRPr="00D36D8D">
        <w:rPr>
          <w:rFonts w:ascii="Arial" w:hAnsi="Arial" w:cs="Arial"/>
          <w:sz w:val="24"/>
          <w:szCs w:val="24"/>
        </w:rPr>
        <w:t xml:space="preserve"> </w:t>
      </w:r>
      <w:r w:rsidR="007730FF" w:rsidRPr="00D36D8D">
        <w:rPr>
          <w:rFonts w:ascii="Arial" w:hAnsi="Arial" w:cs="Arial"/>
          <w:sz w:val="24"/>
          <w:szCs w:val="24"/>
        </w:rPr>
        <w:t>Start meditating and practicing mindfulness while you are focusing on more positive thoughts, and it will make all the other benefits even better. Suddenly you feel like you can take on anything and the positive energy will surround you.</w:t>
      </w:r>
    </w:p>
    <w:p w14:paraId="61727902" w14:textId="77777777" w:rsidR="007730FF" w:rsidRPr="00D36D8D" w:rsidRDefault="007730FF" w:rsidP="008A6E97">
      <w:pPr>
        <w:rPr>
          <w:rFonts w:ascii="Arial" w:hAnsi="Arial" w:cs="Arial"/>
          <w:b/>
          <w:sz w:val="24"/>
          <w:szCs w:val="24"/>
        </w:rPr>
      </w:pPr>
    </w:p>
    <w:bookmarkEnd w:id="0"/>
    <w:p w14:paraId="0A8C1BB2" w14:textId="77777777" w:rsidR="001664BB" w:rsidRPr="00D36D8D" w:rsidRDefault="001664BB">
      <w:pPr>
        <w:rPr>
          <w:rFonts w:ascii="Arial" w:hAnsi="Arial" w:cs="Arial"/>
          <w:sz w:val="24"/>
          <w:szCs w:val="24"/>
        </w:rPr>
      </w:pPr>
    </w:p>
    <w:sectPr w:rsidR="001664BB" w:rsidRPr="00D36D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E10A87"/>
    <w:multiLevelType w:val="multilevel"/>
    <w:tmpl w:val="034C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E97"/>
    <w:rsid w:val="000E5662"/>
    <w:rsid w:val="000E58B6"/>
    <w:rsid w:val="001377F0"/>
    <w:rsid w:val="001664BB"/>
    <w:rsid w:val="00393D9C"/>
    <w:rsid w:val="004C4DCD"/>
    <w:rsid w:val="005717E7"/>
    <w:rsid w:val="005D2C7D"/>
    <w:rsid w:val="006E7388"/>
    <w:rsid w:val="007730FF"/>
    <w:rsid w:val="00892485"/>
    <w:rsid w:val="008A6E97"/>
    <w:rsid w:val="00A23696"/>
    <w:rsid w:val="00B34F68"/>
    <w:rsid w:val="00BF7B0A"/>
    <w:rsid w:val="00CF53D6"/>
    <w:rsid w:val="00D36D8D"/>
    <w:rsid w:val="00DE2A50"/>
    <w:rsid w:val="00E13235"/>
    <w:rsid w:val="00E96574"/>
    <w:rsid w:val="00FD4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A4B9BC"/>
  <w15:chartTrackingRefBased/>
  <w15:docId w15:val="{5CE22B70-FD3B-4D0A-B20C-6B495E62A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E97"/>
  </w:style>
  <w:style w:type="paragraph" w:styleId="Heading2">
    <w:name w:val="heading 2"/>
    <w:basedOn w:val="Normal"/>
    <w:link w:val="Heading2Char"/>
    <w:uiPriority w:val="9"/>
    <w:qFormat/>
    <w:rsid w:val="001664B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664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64BB"/>
    <w:rPr>
      <w:rFonts w:ascii="Times New Roman" w:eastAsia="Times New Roman" w:hAnsi="Times New Roman" w:cs="Times New Roman"/>
      <w:b/>
      <w:bCs/>
      <w:sz w:val="36"/>
      <w:szCs w:val="36"/>
    </w:rPr>
  </w:style>
  <w:style w:type="character" w:styleId="Strong">
    <w:name w:val="Strong"/>
    <w:basedOn w:val="DefaultParagraphFont"/>
    <w:uiPriority w:val="22"/>
    <w:qFormat/>
    <w:rsid w:val="001664BB"/>
    <w:rPr>
      <w:b/>
      <w:bCs/>
    </w:rPr>
  </w:style>
  <w:style w:type="paragraph" w:styleId="NormalWeb">
    <w:name w:val="Normal (Web)"/>
    <w:basedOn w:val="Normal"/>
    <w:uiPriority w:val="99"/>
    <w:semiHidden/>
    <w:unhideWhenUsed/>
    <w:rsid w:val="00166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1664BB"/>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semiHidden/>
    <w:unhideWhenUsed/>
    <w:rsid w:val="001664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3301494">
      <w:bodyDiv w:val="1"/>
      <w:marLeft w:val="0"/>
      <w:marRight w:val="0"/>
      <w:marTop w:val="0"/>
      <w:marBottom w:val="0"/>
      <w:divBdr>
        <w:top w:val="none" w:sz="0" w:space="0" w:color="auto"/>
        <w:left w:val="none" w:sz="0" w:space="0" w:color="auto"/>
        <w:bottom w:val="none" w:sz="0" w:space="0" w:color="auto"/>
        <w:right w:val="none" w:sz="0" w:space="0" w:color="auto"/>
      </w:divBdr>
    </w:div>
    <w:div w:id="1152136672">
      <w:bodyDiv w:val="1"/>
      <w:marLeft w:val="0"/>
      <w:marRight w:val="0"/>
      <w:marTop w:val="0"/>
      <w:marBottom w:val="0"/>
      <w:divBdr>
        <w:top w:val="none" w:sz="0" w:space="0" w:color="auto"/>
        <w:left w:val="none" w:sz="0" w:space="0" w:color="auto"/>
        <w:bottom w:val="none" w:sz="0" w:space="0" w:color="auto"/>
        <w:right w:val="none" w:sz="0" w:space="0" w:color="auto"/>
      </w:divBdr>
    </w:div>
    <w:div w:id="131853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350</Words>
  <Characters>2000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17</cp:revision>
  <dcterms:created xsi:type="dcterms:W3CDTF">2018-05-12T18:16:00Z</dcterms:created>
  <dcterms:modified xsi:type="dcterms:W3CDTF">2018-05-14T18:04:00Z</dcterms:modified>
</cp:coreProperties>
</file>